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郴州市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企业新引进市级实用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人才评价认定申请表</w:t>
      </w:r>
    </w:p>
    <w:tbl>
      <w:tblPr>
        <w:tblStyle w:val="4"/>
        <w:tblW w:w="96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93"/>
        <w:gridCol w:w="1356"/>
        <w:gridCol w:w="612"/>
        <w:gridCol w:w="993"/>
        <w:gridCol w:w="1275"/>
        <w:gridCol w:w="1166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40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职称/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职业资格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工作单位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从事专业领域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证件号码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劳动合同起止年月</w:t>
            </w:r>
          </w:p>
        </w:tc>
        <w:tc>
          <w:tcPr>
            <w:tcW w:w="3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在郴参保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起始时间</w:t>
            </w:r>
          </w:p>
        </w:tc>
        <w:tc>
          <w:tcPr>
            <w:tcW w:w="3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学习工作简    历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exac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申报材料及相关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佐证资料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（本栏列出资料目录，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含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职称证书、技能等级证书、发明专利证书、荣誉证书、获奖证书或其他可以佐证为市级实用人才的资料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，具体材料另附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申请人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承  诺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　　本人承诺申报材料中所有信息真实可信，若有失实和造假行为，本人愿承担一切责任。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 xml:space="preserve">                       签字：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所在单位意    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 xml:space="preserve">                       （公章）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　　　　　　                           　年   月   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80" w:lineRule="exact"/>
              <w:ind w:firstLine="600" w:firstLineChars="25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审核人（单位主要负责人）：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市国资委初审意见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（申报人所在单位为市属国有企业的由市国资委初审）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（公章）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  <w:t>　　　　　　　　　　　　　           　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　年   月   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所在县市区、园区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人才工作部门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初审意见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（申报人所在单位在县市区、园区的由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所在县市区、园区人才工作部门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初审）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 xml:space="preserve">                         （公章）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  <w:t>　　　　　　　　　　　　　           　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　年   月   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13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w w:val="90"/>
                <w:kern w:val="0"/>
                <w:sz w:val="24"/>
                <w:lang w:eastAsia="zh-CN"/>
              </w:rPr>
              <w:t>市委人才办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复审意见</w:t>
            </w:r>
          </w:p>
        </w:tc>
        <w:tc>
          <w:tcPr>
            <w:tcW w:w="835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  <w:t xml:space="preserve">                       （公章）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1"/>
              </w:rPr>
              <w:t>　　　　　　　　　　　　　               　　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>备注：此表格双面打印</w:t>
      </w:r>
      <w:r>
        <w:rPr>
          <w:rFonts w:hint="eastAsia" w:ascii="Times New Roman" w:hAnsi="Times New Roman" w:eastAsia="楷体" w:cs="Times New Roman"/>
          <w:color w:val="auto"/>
          <w:sz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50" w:space="0"/>
      </w:pBdr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Style w:val="6"/>
        <w:rFonts w:ascii="Times New Roman" w:hAnsi="Times New Roman"/>
        <w:sz w:val="24"/>
      </w:rPr>
      <w:instrText xml:space="preserve"> PAGE  </w:instrText>
    </w:r>
    <w:r>
      <w:rPr>
        <w:rFonts w:ascii="Times New Roman" w:hAnsi="Times New Roman"/>
        <w:sz w:val="24"/>
      </w:rPr>
      <w:fldChar w:fldCharType="separate"/>
    </w:r>
    <w:r>
      <w:rPr>
        <w:rStyle w:val="6"/>
        <w:rFonts w:ascii="Times New Roman" w:hAnsi="Times New Roman"/>
        <w:sz w:val="24"/>
        <w:lang/>
      </w:rPr>
      <w:t>- 1 -</w:t>
    </w:r>
    <w:r>
      <w:rPr>
        <w:rFonts w:ascii="Times New Roman" w:hAnsi="Times New Roman"/>
        <w:sz w:val="24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022E2"/>
    <w:rsid w:val="00EF048C"/>
    <w:rsid w:val="37EF8F72"/>
    <w:rsid w:val="3B7FC184"/>
    <w:rsid w:val="3EDF5925"/>
    <w:rsid w:val="4F7E5ED3"/>
    <w:rsid w:val="5FE6C548"/>
    <w:rsid w:val="5FE9A037"/>
    <w:rsid w:val="6DA38AEB"/>
    <w:rsid w:val="73FF8329"/>
    <w:rsid w:val="77BB363A"/>
    <w:rsid w:val="7DE74211"/>
    <w:rsid w:val="7FF71750"/>
    <w:rsid w:val="ADFF09DF"/>
    <w:rsid w:val="BDFB3F5E"/>
    <w:rsid w:val="BECDF868"/>
    <w:rsid w:val="C57A4745"/>
    <w:rsid w:val="DABBB07D"/>
    <w:rsid w:val="EDDFB8FA"/>
    <w:rsid w:val="EF215A17"/>
    <w:rsid w:val="EF2E30D0"/>
    <w:rsid w:val="EFFFAC90"/>
    <w:rsid w:val="F3EF4694"/>
    <w:rsid w:val="F3FDF300"/>
    <w:rsid w:val="F6FAF1C5"/>
    <w:rsid w:val="FAD7DB90"/>
    <w:rsid w:val="FD4FD91D"/>
    <w:rsid w:val="FEBCE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290</Words>
  <Characters>1657</Characters>
  <Lines>13</Lines>
  <Paragraphs>3</Paragraphs>
  <TotalTime>17.3333333333333</TotalTime>
  <ScaleCrop>false</ScaleCrop>
  <LinksUpToDate>false</LinksUpToDate>
  <CharactersWithSpaces>1944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2019-09-01T17:27:00Z</dcterms:created>
  <dc:creator>刘佳娜</dc:creator>
  <cp:lastModifiedBy>kylin</cp:lastModifiedBy>
  <cp:lastPrinted>2024-10-18T17:17:39Z</cp:lastPrinted>
  <dcterms:modified xsi:type="dcterms:W3CDTF">2024-10-18T11:44:18Z</dcterms:modified>
  <dc:title>刘佳娜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3DAD550B8D8FB73773D91167231B5C91_43</vt:lpwstr>
  </property>
</Properties>
</file>